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040E5" w14:textId="77777777" w:rsidR="00777867" w:rsidRDefault="00777867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</w:pPr>
      <w:r w:rsidRPr="00222D19">
        <w:rPr>
          <w:rFonts w:ascii="Segoe UI Historic" w:hAnsi="Segoe UI Historic" w:cs="Segoe UI Historic"/>
          <w:b/>
          <w:bCs/>
          <w:color w:val="050505"/>
          <w:sz w:val="24"/>
          <w:szCs w:val="24"/>
          <w:shd w:val="clear" w:color="auto" w:fill="F0F0F0"/>
        </w:rPr>
        <w:t>Paquete Básico</w:t>
      </w:r>
      <w:r w:rsidRPr="00222D19">
        <w:rPr>
          <w:rFonts w:ascii="Segoe UI Historic" w:hAnsi="Segoe UI Historic" w:cs="Segoe UI Historic"/>
          <w:color w:val="050505"/>
          <w:sz w:val="24"/>
          <w:szCs w:val="24"/>
          <w:shd w:val="clear" w:color="auto" w:fill="F0F0F0"/>
        </w:rPr>
        <w:t xml:space="preserve">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- 5 publicaciones para redes sociales (diseño gráfico) </w:t>
      </w:r>
      <w:r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- 2 historias para Instagram o Facebook </w:t>
      </w:r>
      <w:r w:rsidR="00032614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Total de piezas graficas: 7</w:t>
      </w:r>
      <w:r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Precio: </w:t>
      </w:r>
      <w:r w:rsidR="00790189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87.5</w:t>
      </w:r>
      <w:r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soles </w:t>
      </w:r>
      <w:r w:rsidR="00790189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="00790189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PRECIO por unidad S/ </w:t>
      </w:r>
      <w:r w:rsidR="008C3569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20</w:t>
      </w:r>
      <w:r w:rsidR="00790189" w:rsidRPr="00222D1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y por cantidad a partir de 5 unidades a S/12.50 soles cada uno.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Pr="00222D19">
        <w:rPr>
          <w:rFonts w:ascii="Segoe UI Historic" w:hAnsi="Segoe UI Historic" w:cs="Segoe UI Historic"/>
          <w:b/>
          <w:bCs/>
          <w:color w:val="050505"/>
          <w:sz w:val="24"/>
          <w:szCs w:val="24"/>
          <w:shd w:val="clear" w:color="auto" w:fill="F0F0F0"/>
        </w:rPr>
        <w:t>Paquete Estándar</w:t>
      </w:r>
      <w:r w:rsidRPr="00222D19">
        <w:rPr>
          <w:rFonts w:ascii="Segoe UI Historic" w:hAnsi="Segoe UI Historic" w:cs="Segoe UI Historic"/>
          <w:color w:val="050505"/>
          <w:sz w:val="24"/>
          <w:szCs w:val="24"/>
          <w:shd w:val="clear" w:color="auto" w:fill="F0F0F0"/>
        </w:rPr>
        <w:t xml:space="preserve">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- 10 publicaciones para redes sociales (diseño gráfico)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- 4 historias para Instagram o Facebook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- 1 póster o imagen promocional </w:t>
      </w:r>
      <w:r w:rsidR="0003261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Total de piezas graficas: 15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Precio: 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188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soles 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PRECIO por unidad S/ </w:t>
      </w:r>
      <w:r w:rsidR="008C356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20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y por cantidad a partir de 5 unidades a S/12.50 soles cada uno.</w:t>
      </w:r>
    </w:p>
    <w:p w14:paraId="01B6445F" w14:textId="79667E07" w:rsidR="006B0386" w:rsidRPr="00777867" w:rsidRDefault="00777867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Pr="00222D19">
        <w:rPr>
          <w:rFonts w:ascii="Segoe UI Historic" w:hAnsi="Segoe UI Historic" w:cs="Segoe UI Historic"/>
          <w:b/>
          <w:bCs/>
          <w:color w:val="050505"/>
          <w:sz w:val="24"/>
          <w:szCs w:val="24"/>
          <w:shd w:val="clear" w:color="auto" w:fill="F0F0F0"/>
        </w:rPr>
        <w:t>Paquete Premium</w:t>
      </w:r>
      <w:r w:rsidRPr="00222D19">
        <w:rPr>
          <w:rFonts w:ascii="Segoe UI Historic" w:hAnsi="Segoe UI Historic" w:cs="Segoe UI Historic"/>
          <w:color w:val="050505"/>
          <w:sz w:val="24"/>
          <w:szCs w:val="24"/>
          <w:shd w:val="clear" w:color="auto" w:fill="F0F0F0"/>
        </w:rPr>
        <w:t xml:space="preserve">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- 20 publicaciones para redes sociales (diseño gráfico)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- 8 historias para Instagram o Facebook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- 2 reels o videos cortos (diseño gráfico y edición avanzada)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- 2 pósteres o imágenes promocionales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- 1 infografía o gráfico interactivo </w:t>
      </w:r>
      <w:r w:rsidR="0003261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Total de piezas graficas: 33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Precio: 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412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soles 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PRECIO por unidad S/ </w:t>
      </w:r>
      <w:r w:rsidR="008C356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20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y por cantidad a partir de 5 unidades a S/12.50 soles cada uno.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Pr="00222D19">
        <w:rPr>
          <w:rFonts w:ascii="Segoe UI Historic" w:hAnsi="Segoe UI Historic" w:cs="Segoe UI Historic"/>
          <w:b/>
          <w:bCs/>
          <w:color w:val="050505"/>
          <w:sz w:val="24"/>
          <w:szCs w:val="24"/>
          <w:shd w:val="clear" w:color="auto" w:fill="F0F0F0"/>
        </w:rPr>
        <w:t>Servicios Adicionales</w:t>
      </w:r>
      <w:r>
        <w:rPr>
          <w:rFonts w:ascii="Segoe UI Historic" w:hAnsi="Segoe UI Historic" w:cs="Segoe UI Historic"/>
          <w:b/>
          <w:bCs/>
          <w:color w:val="050505"/>
          <w:sz w:val="23"/>
          <w:szCs w:val="23"/>
          <w:shd w:val="clear" w:color="auto" w:fill="F0F0F0"/>
        </w:rPr>
        <w:br/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- Diseño de flyer: 25 soles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Edición de fotos: 50 soles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Diseño de logo: 60 soles 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Diseño de Brochure: 100 soles</w:t>
      </w:r>
      <w:r w:rsidR="00C077D7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</w:t>
      </w:r>
      <w:r w:rsidR="0071498C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 xml:space="preserve">- </w:t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C</w:t>
      </w:r>
      <w:r w:rsidR="00C077D7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arta de </w:t>
      </w:r>
      <w:r w:rsidR="0071498C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presentación </w:t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4</w:t>
      </w:r>
      <w:r w:rsidR="0071498C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0 soles</w:t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- </w:t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>Hoja Membretada 30</w:t>
      </w:r>
      <w:r w:rsidR="00504D44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t xml:space="preserve"> soles</w:t>
      </w:r>
      <w:r w:rsidR="004B3D1D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  <w:t>- Diseño de Firma digital para correos: 25 soles</w:t>
      </w:r>
      <w:r w:rsidR="00790189">
        <w:rPr>
          <w:rFonts w:ascii="Segoe UI Historic" w:hAnsi="Segoe UI Historic" w:cs="Segoe UI Historic"/>
          <w:color w:val="050505"/>
          <w:sz w:val="23"/>
          <w:szCs w:val="23"/>
          <w:shd w:val="clear" w:color="auto" w:fill="F0F0F0"/>
        </w:rPr>
        <w:br/>
      </w:r>
    </w:p>
    <w:sectPr w:rsidR="006B0386" w:rsidRPr="007778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Historic">
    <w:altName w:val="Segoe UI Historic"/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67"/>
    <w:rsid w:val="00032614"/>
    <w:rsid w:val="000B1D50"/>
    <w:rsid w:val="001B3B20"/>
    <w:rsid w:val="001F4DAC"/>
    <w:rsid w:val="00222D19"/>
    <w:rsid w:val="004B3D1D"/>
    <w:rsid w:val="00504D44"/>
    <w:rsid w:val="006B0386"/>
    <w:rsid w:val="0071498C"/>
    <w:rsid w:val="00777867"/>
    <w:rsid w:val="00790189"/>
    <w:rsid w:val="008C3569"/>
    <w:rsid w:val="00C077D7"/>
    <w:rsid w:val="00D87B2F"/>
    <w:rsid w:val="00FC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1E0E94"/>
  <w15:chartTrackingRefBased/>
  <w15:docId w15:val="{577062ED-4932-478A-97EB-97A2A228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Porras</dc:creator>
  <cp:keywords/>
  <dc:description/>
  <cp:lastModifiedBy>User Pc</cp:lastModifiedBy>
  <cp:revision>7</cp:revision>
  <dcterms:created xsi:type="dcterms:W3CDTF">2024-07-25T17:49:00Z</dcterms:created>
  <dcterms:modified xsi:type="dcterms:W3CDTF">2025-02-13T21:25:00Z</dcterms:modified>
</cp:coreProperties>
</file>